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3439" w14:textId="3C9A5777" w:rsidR="006D6E45" w:rsidRDefault="00EF4720" w:rsidP="00EF4720">
      <w:pPr>
        <w:pStyle w:val="Nadpis1"/>
        <w:ind w:left="0" w:firstLine="0"/>
        <w:rPr>
          <w:sz w:val="28"/>
          <w:szCs w:val="28"/>
          <w:u w:val="single"/>
        </w:rPr>
      </w:pPr>
      <w:r w:rsidRPr="00EF4720">
        <w:rPr>
          <w:sz w:val="28"/>
          <w:szCs w:val="28"/>
          <w:u w:val="single"/>
        </w:rPr>
        <w:t>Údaje o zákazníkovi</w:t>
      </w:r>
      <w:r w:rsidR="002538B2">
        <w:rPr>
          <w:sz w:val="28"/>
          <w:szCs w:val="28"/>
          <w:u w:val="single"/>
        </w:rPr>
        <w:t xml:space="preserve"> (lze vyplnit také anonymně)</w:t>
      </w:r>
    </w:p>
    <w:p w14:paraId="38D94472" w14:textId="77777777" w:rsidR="00EF4720" w:rsidRPr="00A85C7D" w:rsidRDefault="00EF4720" w:rsidP="00EF4720">
      <w:pPr>
        <w:rPr>
          <w:sz w:val="6"/>
          <w:szCs w:val="6"/>
          <w:lang w:eastAsia="cs-CZ"/>
        </w:rPr>
      </w:pPr>
    </w:p>
    <w:p w14:paraId="74875A14" w14:textId="5882EF6D" w:rsidR="006D6E45" w:rsidRPr="00EF4720" w:rsidRDefault="00EF4720" w:rsidP="006D6E45">
      <w:pPr>
        <w:pStyle w:val="Nadpis1"/>
        <w:ind w:left="0" w:firstLine="0"/>
        <w:rPr>
          <w:sz w:val="28"/>
          <w:szCs w:val="28"/>
        </w:rPr>
      </w:pPr>
      <w:r w:rsidRPr="00EF4720">
        <w:rPr>
          <w:sz w:val="28"/>
          <w:szCs w:val="28"/>
        </w:rPr>
        <w:t>Název laboratoře:</w:t>
      </w:r>
    </w:p>
    <w:p w14:paraId="3228024A" w14:textId="5E31E0D3" w:rsidR="00EF4720" w:rsidRDefault="00EF4720" w:rsidP="00EF4720">
      <w:pPr>
        <w:rPr>
          <w:lang w:eastAsia="cs-CZ"/>
        </w:rPr>
      </w:pPr>
      <w:r>
        <w:rPr>
          <w:lang w:eastAsia="cs-CZ"/>
        </w:rPr>
        <w:t>(</w:t>
      </w:r>
      <w:r w:rsidR="005A2E85">
        <w:rPr>
          <w:lang w:eastAsia="cs-CZ"/>
        </w:rPr>
        <w:t>o</w:t>
      </w:r>
      <w:r>
        <w:rPr>
          <w:lang w:eastAsia="cs-CZ"/>
        </w:rPr>
        <w:t>dpovědná osoba/pracovní pozice</w:t>
      </w:r>
      <w:r w:rsidR="00A85C7D">
        <w:rPr>
          <w:lang w:eastAsia="cs-CZ"/>
        </w:rPr>
        <w:t>/kontakt</w:t>
      </w:r>
      <w:r>
        <w:rPr>
          <w:lang w:eastAsia="cs-CZ"/>
        </w:rPr>
        <w:t>)</w:t>
      </w:r>
    </w:p>
    <w:p w14:paraId="437FA874" w14:textId="77777777" w:rsidR="00EF4720" w:rsidRPr="00A85C7D" w:rsidRDefault="00EF4720" w:rsidP="00EF4720">
      <w:pPr>
        <w:rPr>
          <w:sz w:val="16"/>
          <w:szCs w:val="16"/>
          <w:lang w:eastAsia="cs-CZ"/>
        </w:rPr>
      </w:pPr>
    </w:p>
    <w:p w14:paraId="11636F90" w14:textId="77777777" w:rsidR="00A85C7D" w:rsidRDefault="00A85C7D" w:rsidP="00F15430"/>
    <w:p w14:paraId="572B0887" w14:textId="5B076B58" w:rsidR="006D6E45" w:rsidRPr="00A12B1E" w:rsidRDefault="006D6E45" w:rsidP="00A12B1E">
      <w:pPr>
        <w:pStyle w:val="Nadpis1"/>
        <w:rPr>
          <w:sz w:val="28"/>
          <w:szCs w:val="28"/>
        </w:rPr>
      </w:pPr>
      <w:r w:rsidRPr="006D6E45">
        <w:rPr>
          <w:sz w:val="28"/>
          <w:szCs w:val="28"/>
        </w:rPr>
        <w:t>Datum</w:t>
      </w:r>
      <w:r w:rsidR="007724F8">
        <w:rPr>
          <w:sz w:val="28"/>
          <w:szCs w:val="28"/>
        </w:rPr>
        <w:t xml:space="preserve"> vyplnění dotazníku</w:t>
      </w:r>
      <w:r w:rsidRPr="006D6E45">
        <w:rPr>
          <w:sz w:val="28"/>
          <w:szCs w:val="28"/>
        </w:rPr>
        <w:t>:</w:t>
      </w:r>
    </w:p>
    <w:p w14:paraId="00D99090" w14:textId="77777777" w:rsidR="00A12B1E" w:rsidRDefault="00A12B1E" w:rsidP="005126DC">
      <w:pPr>
        <w:rPr>
          <w:lang w:eastAsia="cs-CZ"/>
        </w:rPr>
      </w:pPr>
    </w:p>
    <w:p w14:paraId="730E9A08" w14:textId="12381CF2" w:rsidR="00872FCA" w:rsidRDefault="00872FCA" w:rsidP="00872FCA">
      <w:pPr>
        <w:rPr>
          <w:lang w:eastAsia="cs-CZ"/>
        </w:rPr>
      </w:pPr>
    </w:p>
    <w:p w14:paraId="0DBB2318" w14:textId="470120CB" w:rsidR="00872FCA" w:rsidRPr="00B33519" w:rsidRDefault="00D72479" w:rsidP="009E32ED">
      <w:pPr>
        <w:pStyle w:val="Nadpis1"/>
        <w:rPr>
          <w:color w:val="FF0000"/>
          <w:sz w:val="28"/>
          <w:szCs w:val="28"/>
          <w:u w:val="single"/>
        </w:rPr>
      </w:pPr>
      <w:r w:rsidRPr="00B33519">
        <w:rPr>
          <w:color w:val="FF0000"/>
          <w:sz w:val="28"/>
          <w:szCs w:val="28"/>
          <w:u w:val="single"/>
        </w:rPr>
        <w:t>MPZ – mezilaboratorní porovnávací zkoušky (EHK – externí hodnocení kvality)</w:t>
      </w:r>
    </w:p>
    <w:p w14:paraId="078D7874" w14:textId="77777777" w:rsidR="001955FC" w:rsidRPr="008A2CFE" w:rsidRDefault="001955FC" w:rsidP="008A2CFE">
      <w:pPr>
        <w:rPr>
          <w:lang w:eastAsia="cs-CZ"/>
        </w:rPr>
      </w:pPr>
    </w:p>
    <w:p w14:paraId="284B038C" w14:textId="3067BDAF" w:rsidR="00C45A00" w:rsidRPr="001955FC" w:rsidRDefault="00B33519" w:rsidP="009E273D">
      <w:pPr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55FC">
        <w:rPr>
          <w:rFonts w:cstheme="minorHAnsi"/>
          <w:b/>
          <w:bCs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□ </w:t>
      </w:r>
      <w:r w:rsidR="00C45A00" w:rsidRPr="001955FC">
        <w:rPr>
          <w:b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Stanovení HLA znaků asociovaných s chorobami </w:t>
      </w:r>
    </w:p>
    <w:p w14:paraId="67F56B75" w14:textId="0E24055D" w:rsidR="00FC7E82" w:rsidRDefault="00134562" w:rsidP="009E273D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Rozsah a nabízené varianty MPZ</w:t>
      </w:r>
      <w:r w:rsidR="007724F8">
        <w:rPr>
          <w:lang w:eastAsia="cs-CZ"/>
        </w:rPr>
        <w:t xml:space="preserve"> jsou</w:t>
      </w:r>
      <w:r w:rsidR="008A2CFE">
        <w:rPr>
          <w:lang w:eastAsia="cs-CZ"/>
        </w:rPr>
        <w:t>:</w:t>
      </w:r>
      <w:r w:rsidR="00FC7E82">
        <w:rPr>
          <w:lang w:eastAsia="cs-CZ"/>
        </w:rPr>
        <w:tab/>
      </w:r>
      <w:r w:rsidR="00FC7E82" w:rsidRPr="00FC7E82">
        <w:rPr>
          <w:rFonts w:cstheme="minorHAnsi"/>
          <w:sz w:val="28"/>
          <w:szCs w:val="28"/>
          <w:lang w:eastAsia="cs-CZ"/>
        </w:rPr>
        <w:t xml:space="preserve">□ </w:t>
      </w:r>
      <w:r w:rsidR="00FC7E82">
        <w:rPr>
          <w:lang w:eastAsia="cs-CZ"/>
        </w:rPr>
        <w:t xml:space="preserve">DOSTATEČNÉ         </w:t>
      </w:r>
    </w:p>
    <w:p w14:paraId="4D2846BD" w14:textId="77777777" w:rsidR="00FC7E82" w:rsidRDefault="00FC7E82" w:rsidP="00FC7E82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NEDOSTATEČNÉ</w:t>
      </w:r>
    </w:p>
    <w:p w14:paraId="6E762F4A" w14:textId="3C3C92D7" w:rsidR="008A2CFE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FC7E82">
        <w:rPr>
          <w:lang w:eastAsia="cs-CZ"/>
        </w:rPr>
        <w:t>Komentář:</w:t>
      </w:r>
    </w:p>
    <w:p w14:paraId="08B5D5C9" w14:textId="77777777" w:rsidR="007724F8" w:rsidRDefault="007724F8" w:rsidP="00A85C7D">
      <w:pPr>
        <w:rPr>
          <w:lang w:eastAsia="cs-CZ"/>
        </w:rPr>
      </w:pPr>
    </w:p>
    <w:p w14:paraId="377271E7" w14:textId="77777777" w:rsidR="007724F8" w:rsidRDefault="007724F8" w:rsidP="00A85C7D">
      <w:pPr>
        <w:rPr>
          <w:lang w:eastAsia="cs-CZ"/>
        </w:rPr>
      </w:pPr>
    </w:p>
    <w:p w14:paraId="13785E16" w14:textId="2B842286" w:rsidR="009E273D" w:rsidRDefault="009E32ED" w:rsidP="009E273D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Organizace a komunikace laboratoře je</w:t>
      </w:r>
      <w:r w:rsidR="007724F8">
        <w:rPr>
          <w:lang w:eastAsia="cs-CZ"/>
        </w:rPr>
        <w:t>:</w:t>
      </w:r>
      <w:r w:rsidR="009E273D">
        <w:rPr>
          <w:lang w:eastAsia="cs-CZ"/>
        </w:rPr>
        <w:tab/>
      </w:r>
      <w:r w:rsidR="009E273D" w:rsidRPr="008A2CFE">
        <w:rPr>
          <w:rFonts w:cstheme="minorHAnsi"/>
          <w:sz w:val="28"/>
          <w:szCs w:val="28"/>
          <w:lang w:eastAsia="cs-CZ"/>
        </w:rPr>
        <w:t>□</w:t>
      </w:r>
      <w:r w:rsidR="009E273D">
        <w:rPr>
          <w:rFonts w:cstheme="minorHAnsi"/>
          <w:sz w:val="28"/>
          <w:szCs w:val="28"/>
          <w:lang w:eastAsia="cs-CZ"/>
        </w:rPr>
        <w:t xml:space="preserve"> </w:t>
      </w:r>
      <w:r w:rsidR="009E273D">
        <w:rPr>
          <w:lang w:eastAsia="cs-CZ"/>
        </w:rPr>
        <w:t xml:space="preserve">DOSTATEČNÁ        </w:t>
      </w:r>
    </w:p>
    <w:p w14:paraId="0BBE2552" w14:textId="77777777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NEDOSTATEČNÁ</w:t>
      </w:r>
    </w:p>
    <w:p w14:paraId="18AA7E87" w14:textId="0AF6A6B5" w:rsidR="009E273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9E273D">
        <w:rPr>
          <w:lang w:eastAsia="cs-CZ"/>
        </w:rPr>
        <w:t>Komentář:</w:t>
      </w:r>
    </w:p>
    <w:p w14:paraId="305F87F8" w14:textId="0110682B" w:rsidR="000353AA" w:rsidRDefault="000353AA" w:rsidP="009E273D">
      <w:pPr>
        <w:pStyle w:val="Odstavecseseznamem"/>
        <w:ind w:left="502"/>
        <w:rPr>
          <w:lang w:eastAsia="cs-CZ"/>
        </w:rPr>
      </w:pPr>
    </w:p>
    <w:p w14:paraId="443F42FB" w14:textId="77777777" w:rsidR="009E32ED" w:rsidRDefault="009E32ED" w:rsidP="009E32ED">
      <w:pPr>
        <w:rPr>
          <w:lang w:eastAsia="cs-CZ"/>
        </w:rPr>
      </w:pPr>
    </w:p>
    <w:p w14:paraId="7FFA8FD1" w14:textId="530F50BC" w:rsidR="009E273D" w:rsidRDefault="009E32ED" w:rsidP="009E273D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Výběr a kvalita vzorků je:</w:t>
      </w:r>
      <w:r w:rsidR="009E273D">
        <w:rPr>
          <w:lang w:eastAsia="cs-CZ"/>
        </w:rPr>
        <w:tab/>
      </w:r>
      <w:r w:rsidR="009E273D" w:rsidRPr="008A2CFE">
        <w:rPr>
          <w:rFonts w:cstheme="minorHAnsi"/>
          <w:sz w:val="28"/>
          <w:szCs w:val="28"/>
          <w:lang w:eastAsia="cs-CZ"/>
        </w:rPr>
        <w:t>□</w:t>
      </w:r>
      <w:r w:rsidR="009E273D">
        <w:rPr>
          <w:rFonts w:cstheme="minorHAnsi"/>
          <w:sz w:val="28"/>
          <w:szCs w:val="28"/>
          <w:lang w:eastAsia="cs-CZ"/>
        </w:rPr>
        <w:t xml:space="preserve"> </w:t>
      </w:r>
      <w:r w:rsidR="009E273D">
        <w:rPr>
          <w:lang w:eastAsia="cs-CZ"/>
        </w:rPr>
        <w:t xml:space="preserve">DOSTATEČNÁ        </w:t>
      </w:r>
    </w:p>
    <w:p w14:paraId="4A6C4C95" w14:textId="77777777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NEDOSTATEČNÁ</w:t>
      </w:r>
    </w:p>
    <w:p w14:paraId="587EAF8A" w14:textId="5859FDD1" w:rsidR="009E32E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9E273D">
        <w:rPr>
          <w:lang w:eastAsia="cs-CZ"/>
        </w:rPr>
        <w:t>Komentář:</w:t>
      </w:r>
    </w:p>
    <w:p w14:paraId="56B85717" w14:textId="78F1FE0B" w:rsidR="001955FC" w:rsidRDefault="001955FC" w:rsidP="009E32ED">
      <w:pPr>
        <w:rPr>
          <w:lang w:eastAsia="cs-CZ"/>
        </w:rPr>
      </w:pPr>
    </w:p>
    <w:p w14:paraId="76ABF363" w14:textId="77777777" w:rsidR="001955FC" w:rsidRDefault="001955FC" w:rsidP="009E32ED">
      <w:pPr>
        <w:rPr>
          <w:lang w:eastAsia="cs-CZ"/>
        </w:rPr>
      </w:pPr>
    </w:p>
    <w:p w14:paraId="284FA314" w14:textId="405300F7" w:rsidR="009E273D" w:rsidRDefault="009E32ED" w:rsidP="009E273D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 xml:space="preserve">Množství </w:t>
      </w:r>
      <w:r w:rsidR="008770D8">
        <w:rPr>
          <w:lang w:eastAsia="cs-CZ"/>
        </w:rPr>
        <w:t xml:space="preserve">(objem) </w:t>
      </w:r>
      <w:r>
        <w:rPr>
          <w:lang w:eastAsia="cs-CZ"/>
        </w:rPr>
        <w:t>vzorků pro MPZ je</w:t>
      </w:r>
      <w:r w:rsidR="008770D8">
        <w:rPr>
          <w:lang w:eastAsia="cs-CZ"/>
        </w:rPr>
        <w:t>:</w:t>
      </w:r>
      <w:r w:rsidR="009E273D">
        <w:rPr>
          <w:lang w:eastAsia="cs-CZ"/>
        </w:rPr>
        <w:tab/>
      </w:r>
      <w:r w:rsidR="009E273D" w:rsidRPr="00FC7E82">
        <w:rPr>
          <w:rFonts w:cstheme="minorHAnsi"/>
          <w:sz w:val="28"/>
          <w:szCs w:val="28"/>
          <w:lang w:eastAsia="cs-CZ"/>
        </w:rPr>
        <w:t xml:space="preserve">□ </w:t>
      </w:r>
      <w:r w:rsidR="009E273D">
        <w:rPr>
          <w:lang w:eastAsia="cs-CZ"/>
        </w:rPr>
        <w:t xml:space="preserve">DOSTATEČNÉ         </w:t>
      </w:r>
    </w:p>
    <w:p w14:paraId="122FF0A3" w14:textId="77777777" w:rsidR="009E273D" w:rsidRDefault="009E273D" w:rsidP="009E273D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NEDOSTATEČNÉ</w:t>
      </w:r>
    </w:p>
    <w:p w14:paraId="542F63CC" w14:textId="4A72A458" w:rsidR="009E273D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9E273D">
        <w:rPr>
          <w:lang w:eastAsia="cs-CZ"/>
        </w:rPr>
        <w:t>Komentář:</w:t>
      </w:r>
    </w:p>
    <w:p w14:paraId="3A52F46F" w14:textId="1B780651" w:rsidR="001955FC" w:rsidRDefault="001955FC" w:rsidP="00B33519">
      <w:pPr>
        <w:rPr>
          <w:lang w:eastAsia="cs-CZ"/>
        </w:rPr>
      </w:pPr>
    </w:p>
    <w:p w14:paraId="6697098C" w14:textId="7E190A51" w:rsidR="001955FC" w:rsidRDefault="001955FC" w:rsidP="00B33519">
      <w:pPr>
        <w:rPr>
          <w:lang w:eastAsia="cs-CZ"/>
        </w:rPr>
      </w:pPr>
    </w:p>
    <w:p w14:paraId="0C7257D2" w14:textId="45CF9570" w:rsidR="007724F8" w:rsidRDefault="007724F8" w:rsidP="00F15430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t>Webové rozhraní pro zadávání výsledků je:</w:t>
      </w:r>
      <w:r>
        <w:rPr>
          <w:lang w:eastAsia="cs-CZ"/>
        </w:rPr>
        <w:tab/>
      </w:r>
      <w:r w:rsidRPr="00FC7E82">
        <w:rPr>
          <w:rFonts w:cstheme="minorHAnsi"/>
          <w:sz w:val="28"/>
          <w:szCs w:val="28"/>
          <w:lang w:eastAsia="cs-CZ"/>
        </w:rPr>
        <w:t xml:space="preserve">□ </w:t>
      </w:r>
      <w:r>
        <w:rPr>
          <w:lang w:eastAsia="cs-CZ"/>
        </w:rPr>
        <w:t xml:space="preserve">VYHOVUJÍCÍ         </w:t>
      </w:r>
    </w:p>
    <w:p w14:paraId="21ADC747" w14:textId="61438D89" w:rsidR="0027646C" w:rsidRDefault="007724F8" w:rsidP="007724F8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8A2CFE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NEVYHOVUJÍCÍ</w:t>
      </w:r>
    </w:p>
    <w:p w14:paraId="6C24355E" w14:textId="028EBFD2" w:rsidR="007724F8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</w:r>
      <w:r w:rsidR="007724F8">
        <w:rPr>
          <w:lang w:eastAsia="cs-CZ"/>
        </w:rPr>
        <w:t>Komentář:</w:t>
      </w:r>
    </w:p>
    <w:p w14:paraId="78EF4DE8" w14:textId="77777777" w:rsidR="00AF0F71" w:rsidRDefault="00AF0F71" w:rsidP="00AF0F71">
      <w:pPr>
        <w:tabs>
          <w:tab w:val="left" w:pos="567"/>
        </w:tabs>
        <w:rPr>
          <w:lang w:eastAsia="cs-CZ"/>
        </w:rPr>
      </w:pPr>
    </w:p>
    <w:p w14:paraId="33E4F464" w14:textId="77777777" w:rsidR="00AF0F71" w:rsidRDefault="00AF0F71" w:rsidP="00F15430">
      <w:pPr>
        <w:tabs>
          <w:tab w:val="left" w:pos="567"/>
        </w:tabs>
        <w:spacing w:before="240"/>
        <w:rPr>
          <w:lang w:eastAsia="cs-CZ"/>
        </w:rPr>
      </w:pPr>
    </w:p>
    <w:p w14:paraId="0A2E7D06" w14:textId="77777777" w:rsidR="00AF0F71" w:rsidRDefault="00AF0F71" w:rsidP="00F15430">
      <w:pPr>
        <w:pStyle w:val="Odstavecseseznamem"/>
        <w:numPr>
          <w:ilvl w:val="0"/>
          <w:numId w:val="1"/>
        </w:numPr>
        <w:rPr>
          <w:lang w:eastAsia="cs-CZ"/>
        </w:rPr>
      </w:pPr>
      <w:r>
        <w:rPr>
          <w:lang w:eastAsia="cs-CZ"/>
        </w:rPr>
        <w:lastRenderedPageBreak/>
        <w:t>Detailní hodnocení výsledků a certifikáty jsou:</w:t>
      </w:r>
      <w:r>
        <w:rPr>
          <w:lang w:eastAsia="cs-CZ"/>
        </w:rPr>
        <w:tab/>
      </w:r>
      <w:r w:rsidRPr="00FC7E82">
        <w:rPr>
          <w:rFonts w:cstheme="minorHAnsi"/>
          <w:sz w:val="28"/>
          <w:szCs w:val="28"/>
          <w:lang w:eastAsia="cs-CZ"/>
        </w:rPr>
        <w:t xml:space="preserve">□ </w:t>
      </w:r>
      <w:r>
        <w:rPr>
          <w:lang w:eastAsia="cs-CZ"/>
        </w:rPr>
        <w:t xml:space="preserve">VYHOVUJÍCÍ         </w:t>
      </w:r>
    </w:p>
    <w:p w14:paraId="26814C00" w14:textId="347EFC10" w:rsidR="00AF0F71" w:rsidRDefault="00AF0F71" w:rsidP="00F15430">
      <w:pPr>
        <w:tabs>
          <w:tab w:val="left" w:pos="567"/>
        </w:tabs>
        <w:ind w:left="142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</w:t>
      </w:r>
      <w:r>
        <w:rPr>
          <w:lang w:eastAsia="cs-CZ"/>
        </w:rPr>
        <w:tab/>
      </w:r>
      <w:r w:rsidRPr="00AF0F71">
        <w:rPr>
          <w:rFonts w:cstheme="minorHAnsi"/>
          <w:sz w:val="28"/>
          <w:szCs w:val="28"/>
          <w:lang w:eastAsia="cs-CZ"/>
        </w:rPr>
        <w:t>□</w:t>
      </w:r>
      <w:r>
        <w:rPr>
          <w:lang w:eastAsia="cs-CZ"/>
        </w:rPr>
        <w:t xml:space="preserve"> NEVYHOVUJÍCÍ</w:t>
      </w:r>
    </w:p>
    <w:p w14:paraId="07915D19" w14:textId="02EFC4A7" w:rsidR="00AF0F71" w:rsidRDefault="00AF0F71" w:rsidP="00AF0F71">
      <w:pPr>
        <w:tabs>
          <w:tab w:val="left" w:pos="567"/>
        </w:tabs>
        <w:rPr>
          <w:lang w:eastAsia="cs-CZ"/>
        </w:rPr>
      </w:pPr>
      <w:r>
        <w:rPr>
          <w:lang w:eastAsia="cs-CZ"/>
        </w:rPr>
        <w:tab/>
        <w:t>Komentář:</w:t>
      </w:r>
    </w:p>
    <w:p w14:paraId="1AA4B74B" w14:textId="77777777" w:rsidR="00AF0F71" w:rsidRDefault="00AF0F71" w:rsidP="00F15430">
      <w:pPr>
        <w:tabs>
          <w:tab w:val="left" w:pos="567"/>
        </w:tabs>
        <w:rPr>
          <w:lang w:eastAsia="cs-CZ"/>
        </w:rPr>
      </w:pPr>
    </w:p>
    <w:p w14:paraId="1410818B" w14:textId="77777777" w:rsidR="00AF0F71" w:rsidRDefault="00AF0F71" w:rsidP="00F15430">
      <w:pPr>
        <w:tabs>
          <w:tab w:val="left" w:pos="567"/>
        </w:tabs>
        <w:rPr>
          <w:lang w:eastAsia="cs-CZ"/>
        </w:rPr>
      </w:pPr>
    </w:p>
    <w:p w14:paraId="79F930FF" w14:textId="57E31B3A" w:rsidR="008770D8" w:rsidRDefault="005126DC" w:rsidP="008770D8">
      <w:pPr>
        <w:rPr>
          <w:b/>
          <w:bCs/>
          <w:sz w:val="28"/>
          <w:szCs w:val="28"/>
          <w:lang w:eastAsia="cs-CZ"/>
        </w:rPr>
      </w:pPr>
      <w:r w:rsidRPr="00533A90">
        <w:rPr>
          <w:b/>
          <w:bCs/>
          <w:sz w:val="28"/>
          <w:szCs w:val="28"/>
          <w:lang w:eastAsia="cs-CZ"/>
        </w:rPr>
        <w:t xml:space="preserve">Další požadavky a náměty </w:t>
      </w:r>
      <w:r w:rsidR="005A2E85">
        <w:rPr>
          <w:b/>
          <w:bCs/>
          <w:sz w:val="28"/>
          <w:szCs w:val="28"/>
          <w:lang w:eastAsia="cs-CZ"/>
        </w:rPr>
        <w:t>ke</w:t>
      </w:r>
      <w:r w:rsidR="005A2E85" w:rsidRPr="00533A90">
        <w:rPr>
          <w:b/>
          <w:bCs/>
          <w:sz w:val="28"/>
          <w:szCs w:val="28"/>
          <w:lang w:eastAsia="cs-CZ"/>
        </w:rPr>
        <w:t xml:space="preserve"> </w:t>
      </w:r>
      <w:r w:rsidR="005A2E85">
        <w:rPr>
          <w:b/>
          <w:bCs/>
          <w:sz w:val="28"/>
          <w:szCs w:val="28"/>
          <w:lang w:eastAsia="cs-CZ"/>
        </w:rPr>
        <w:t xml:space="preserve">zlepšení </w:t>
      </w:r>
      <w:r w:rsidRPr="00533A90">
        <w:rPr>
          <w:b/>
          <w:bCs/>
          <w:sz w:val="28"/>
          <w:szCs w:val="28"/>
          <w:lang w:eastAsia="cs-CZ"/>
        </w:rPr>
        <w:t>MPZ</w:t>
      </w:r>
      <w:r w:rsidR="00A12B1E" w:rsidRPr="00533A90">
        <w:rPr>
          <w:b/>
          <w:bCs/>
          <w:sz w:val="28"/>
          <w:szCs w:val="28"/>
          <w:lang w:eastAsia="cs-CZ"/>
        </w:rPr>
        <w:t>:</w:t>
      </w:r>
    </w:p>
    <w:p w14:paraId="7226ADBB" w14:textId="77777777" w:rsidR="005A2E85" w:rsidRPr="00533A90" w:rsidRDefault="005A2E85" w:rsidP="008770D8">
      <w:pPr>
        <w:rPr>
          <w:b/>
          <w:bCs/>
          <w:sz w:val="28"/>
          <w:szCs w:val="28"/>
          <w:lang w:eastAsia="cs-CZ"/>
        </w:rPr>
      </w:pPr>
    </w:p>
    <w:p w14:paraId="7711DFDA" w14:textId="358BA713" w:rsidR="006D6E45" w:rsidRDefault="006D6E45" w:rsidP="006D6E45">
      <w:pPr>
        <w:rPr>
          <w:b/>
          <w:bCs/>
          <w:i/>
          <w:iCs/>
          <w:color w:val="FF0000"/>
          <w:sz w:val="32"/>
          <w:szCs w:val="32"/>
          <w:lang w:eastAsia="cs-CZ"/>
        </w:rPr>
      </w:pPr>
    </w:p>
    <w:p w14:paraId="2682B820" w14:textId="77777777" w:rsidR="00A12B1E" w:rsidRDefault="00A12B1E" w:rsidP="006D6E45">
      <w:pPr>
        <w:rPr>
          <w:b/>
          <w:bCs/>
          <w:i/>
          <w:iCs/>
          <w:color w:val="FF0000"/>
          <w:sz w:val="32"/>
          <w:szCs w:val="32"/>
          <w:lang w:eastAsia="cs-CZ"/>
        </w:rPr>
      </w:pPr>
    </w:p>
    <w:p w14:paraId="6B00A8C9" w14:textId="676D90F2" w:rsidR="000353AA" w:rsidRPr="00F3553B" w:rsidRDefault="000353AA" w:rsidP="00F15430">
      <w:pPr>
        <w:jc w:val="left"/>
        <w:rPr>
          <w:b/>
          <w:bCs/>
          <w:i/>
          <w:iCs/>
          <w:color w:val="FF0000"/>
          <w:sz w:val="40"/>
          <w:szCs w:val="40"/>
          <w:lang w:eastAsia="cs-CZ"/>
        </w:rPr>
      </w:pPr>
      <w:r w:rsidRPr="00F3553B">
        <w:rPr>
          <w:b/>
          <w:bCs/>
          <w:i/>
          <w:iCs/>
          <w:color w:val="FF0000"/>
          <w:sz w:val="40"/>
          <w:szCs w:val="40"/>
          <w:lang w:eastAsia="cs-CZ"/>
        </w:rPr>
        <w:t>D</w:t>
      </w:r>
      <w:r w:rsidR="00F3553B" w:rsidRPr="00F3553B">
        <w:rPr>
          <w:b/>
          <w:bCs/>
          <w:i/>
          <w:iCs/>
          <w:color w:val="FF0000"/>
          <w:sz w:val="40"/>
          <w:szCs w:val="40"/>
          <w:lang w:eastAsia="cs-CZ"/>
        </w:rPr>
        <w:t>ěkujeme</w:t>
      </w:r>
      <w:r w:rsidRPr="00F3553B">
        <w:rPr>
          <w:b/>
          <w:bCs/>
          <w:i/>
          <w:iCs/>
          <w:color w:val="FF0000"/>
          <w:sz w:val="40"/>
          <w:szCs w:val="40"/>
          <w:lang w:eastAsia="cs-CZ"/>
        </w:rPr>
        <w:t xml:space="preserve"> </w:t>
      </w:r>
      <w:r w:rsidR="00F3553B" w:rsidRPr="00F3553B">
        <w:rPr>
          <w:b/>
          <w:bCs/>
          <w:i/>
          <w:iCs/>
          <w:color w:val="FF0000"/>
          <w:sz w:val="40"/>
          <w:szCs w:val="40"/>
          <w:lang w:eastAsia="cs-CZ"/>
        </w:rPr>
        <w:t>za vyplnění a dodání zpět do laboratoře!</w:t>
      </w:r>
    </w:p>
    <w:sectPr w:rsidR="000353AA" w:rsidRPr="00F3553B" w:rsidSect="00E00D28">
      <w:headerReference w:type="default" r:id="rId8"/>
      <w:footerReference w:type="default" r:id="rId9"/>
      <w:pgSz w:w="11906" w:h="16838" w:code="9"/>
      <w:pgMar w:top="976" w:right="849" w:bottom="141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0B13" w14:textId="77777777" w:rsidR="00DE7326" w:rsidRDefault="00DE7326" w:rsidP="00BB31A3">
      <w:r>
        <w:separator/>
      </w:r>
    </w:p>
    <w:p w14:paraId="42529D70" w14:textId="77777777" w:rsidR="00DE7326" w:rsidRDefault="00DE7326" w:rsidP="00BB31A3"/>
  </w:endnote>
  <w:endnote w:type="continuationSeparator" w:id="0">
    <w:p w14:paraId="0C3348B0" w14:textId="77777777" w:rsidR="00DE7326" w:rsidRDefault="00DE7326" w:rsidP="00BB31A3">
      <w:r>
        <w:continuationSeparator/>
      </w:r>
    </w:p>
    <w:p w14:paraId="26783D83" w14:textId="77777777" w:rsidR="00DE7326" w:rsidRDefault="00DE7326" w:rsidP="00BB3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F138" w14:textId="4122020E" w:rsidR="006F2AB7" w:rsidRPr="006F2AB7" w:rsidRDefault="006F2AB7" w:rsidP="00BB31A3">
    <w:pPr>
      <w:pStyle w:val="Zpat"/>
    </w:pPr>
    <w:r>
      <w:t xml:space="preserve">                                                                            </w:t>
    </w:r>
    <w:r w:rsidRPr="006F2AB7">
      <w:t xml:space="preserve">Stránka </w:t>
    </w:r>
    <w:r w:rsidRPr="006F2AB7">
      <w:fldChar w:fldCharType="begin"/>
    </w:r>
    <w:r w:rsidRPr="006F2AB7">
      <w:instrText>PAGE  \* Arabic  \* MERGEFORMAT</w:instrText>
    </w:r>
    <w:r w:rsidRPr="006F2AB7">
      <w:fldChar w:fldCharType="separate"/>
    </w:r>
    <w:r w:rsidRPr="006F2AB7">
      <w:t>2</w:t>
    </w:r>
    <w:r w:rsidRPr="006F2AB7">
      <w:fldChar w:fldCharType="end"/>
    </w:r>
    <w:r w:rsidRPr="006F2AB7">
      <w:t xml:space="preserve"> z </w:t>
    </w:r>
    <w:fldSimple w:instr="NUMPAGES  \* Arabic  \* MERGEFORMAT">
      <w:r w:rsidRPr="006F2AB7">
        <w:t>2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5329" w14:textId="77777777" w:rsidR="00DE7326" w:rsidRDefault="00DE7326" w:rsidP="00BB31A3">
      <w:r>
        <w:separator/>
      </w:r>
    </w:p>
    <w:p w14:paraId="30372CEE" w14:textId="77777777" w:rsidR="00DE7326" w:rsidRDefault="00DE7326" w:rsidP="00BB31A3"/>
  </w:footnote>
  <w:footnote w:type="continuationSeparator" w:id="0">
    <w:p w14:paraId="15A8AEFD" w14:textId="77777777" w:rsidR="00DE7326" w:rsidRDefault="00DE7326" w:rsidP="00BB31A3">
      <w:r>
        <w:continuationSeparator/>
      </w:r>
    </w:p>
    <w:p w14:paraId="034DEBBE" w14:textId="77777777" w:rsidR="00DE7326" w:rsidRDefault="00DE7326" w:rsidP="00BB3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9B2" w14:textId="77777777" w:rsidR="007B3B0E" w:rsidRDefault="007B3B0E" w:rsidP="00BB31A3">
    <w:pPr>
      <w:pStyle w:val="Zhlav"/>
    </w:pPr>
  </w:p>
  <w:tbl>
    <w:tblPr>
      <w:tblW w:w="5312" w:type="pct"/>
      <w:tblInd w:w="-6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87"/>
      <w:gridCol w:w="3403"/>
    </w:tblGrid>
    <w:tr w:rsidR="007B3B0E" w:rsidRPr="00480BDD" w14:paraId="312D3797" w14:textId="77777777" w:rsidTr="00B778B0">
      <w:trPr>
        <w:trHeight w:val="717"/>
      </w:trPr>
      <w:tc>
        <w:tcPr>
          <w:tcW w:w="32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DB0EE3" w14:textId="77777777" w:rsidR="007B3B0E" w:rsidRDefault="002B60D0" w:rsidP="0075379D">
          <w:pPr>
            <w:pStyle w:val="Text"/>
            <w:spacing w:before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BB31A3">
            <w:rPr>
              <w:rFonts w:asciiTheme="minorHAnsi" w:hAnsiTheme="minorHAnsi" w:cstheme="minorHAnsi"/>
              <w:sz w:val="16"/>
              <w:szCs w:val="16"/>
            </w:rPr>
            <w:t>Název formuláře:</w:t>
          </w:r>
        </w:p>
        <w:p w14:paraId="4A21C721" w14:textId="49ABB6D5" w:rsidR="0075379D" w:rsidRPr="0075379D" w:rsidRDefault="0075379D" w:rsidP="0075379D">
          <w:pPr>
            <w:pStyle w:val="Text"/>
            <w:spacing w:before="0"/>
            <w:jc w:val="left"/>
            <w:rPr>
              <w:rFonts w:asciiTheme="minorHAnsi" w:hAnsiTheme="minorHAnsi" w:cstheme="minorHAnsi"/>
              <w:b/>
              <w:bCs/>
              <w:szCs w:val="24"/>
            </w:rPr>
          </w:pPr>
          <w:r w:rsidRPr="0075379D">
            <w:rPr>
              <w:rFonts w:asciiTheme="minorHAnsi" w:hAnsiTheme="minorHAnsi" w:cstheme="minorHAnsi"/>
              <w:b/>
              <w:bCs/>
              <w:szCs w:val="24"/>
            </w:rPr>
            <w:t>Dotazník</w:t>
          </w:r>
          <w:r w:rsidR="00134562">
            <w:rPr>
              <w:rFonts w:asciiTheme="minorHAnsi" w:hAnsiTheme="minorHAnsi" w:cstheme="minorHAnsi"/>
              <w:b/>
              <w:bCs/>
              <w:szCs w:val="24"/>
            </w:rPr>
            <w:t xml:space="preserve"> spokojenosti zákazníků</w:t>
          </w:r>
        </w:p>
      </w:tc>
      <w:tc>
        <w:tcPr>
          <w:tcW w:w="1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E10FF1" w14:textId="77DE6BAE" w:rsidR="007B3B0E" w:rsidRPr="00480BDD" w:rsidRDefault="00AA231D" w:rsidP="00BB31A3">
          <w:pPr>
            <w:pStyle w:val="Zhlav"/>
            <w:rPr>
              <w:rFonts w:ascii="Cambria" w:hAnsi="Cambria" w:cs="Arial"/>
            </w:rPr>
          </w:pPr>
          <w:r w:rsidRPr="00EF6FF1">
            <w:rPr>
              <w:noProof/>
            </w:rPr>
            <w:drawing>
              <wp:inline distT="0" distB="0" distL="0" distR="0" wp14:anchorId="7CDB3C5F" wp14:editId="43C857D5">
                <wp:extent cx="1057275" cy="400050"/>
                <wp:effectExtent l="0" t="0" r="9525" b="0"/>
                <wp:docPr id="1072920486" name="Obrázek 1072920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3B0E" w:rsidRPr="00480BDD" w14:paraId="5CBC0228" w14:textId="77777777" w:rsidTr="00B778B0">
      <w:trPr>
        <w:trHeight w:val="401"/>
      </w:trPr>
      <w:tc>
        <w:tcPr>
          <w:tcW w:w="32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75B37" w14:textId="77777777" w:rsidR="002B60D0" w:rsidRPr="00BB31A3" w:rsidRDefault="002B60D0" w:rsidP="00BB31A3">
          <w:pPr>
            <w:pStyle w:val="Text"/>
            <w:spacing w:before="0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BB31A3">
            <w:rPr>
              <w:rFonts w:asciiTheme="minorHAnsi" w:hAnsiTheme="minorHAnsi" w:cstheme="minorHAnsi"/>
              <w:sz w:val="16"/>
              <w:szCs w:val="16"/>
            </w:rPr>
            <w:t>Název úseku</w:t>
          </w:r>
          <w:r w:rsidR="00147C4D" w:rsidRPr="00BB31A3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</w:p>
        <w:p w14:paraId="2EBA67AF" w14:textId="786EAB43" w:rsidR="007B3B0E" w:rsidRPr="00E3498B" w:rsidRDefault="00147C4D" w:rsidP="00BB31A3">
          <w:pPr>
            <w:pStyle w:val="Nadpis1"/>
          </w:pPr>
          <w:r w:rsidRPr="002B60D0">
            <w:t>NRL pro DNA diagnostiku</w:t>
          </w:r>
          <w:r w:rsidR="007B3B0E">
            <w:t xml:space="preserve"> </w:t>
          </w:r>
          <w:r w:rsidR="00F15430">
            <w:t>– Oddělení HLA</w:t>
          </w:r>
          <w:r w:rsidR="007B3B0E">
            <w:t xml:space="preserve">     </w:t>
          </w:r>
          <w:r>
            <w:t xml:space="preserve">                        </w:t>
          </w:r>
        </w:p>
      </w:tc>
      <w:tc>
        <w:tcPr>
          <w:tcW w:w="1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287785" w14:textId="5ECB840C" w:rsidR="007B3B0E" w:rsidRPr="00480BDD" w:rsidRDefault="00AA231D" w:rsidP="00BB31A3">
          <w:pPr>
            <w:rPr>
              <w:b/>
            </w:rPr>
          </w:pPr>
          <w:r w:rsidRPr="00480BDD">
            <w:t>Identifikace:</w:t>
          </w:r>
          <w:r w:rsidR="0075379D">
            <w:t xml:space="preserve"> </w:t>
          </w:r>
          <w:r w:rsidR="005A1EF4">
            <w:t>F_NRL_38</w:t>
          </w:r>
        </w:p>
        <w:p w14:paraId="6B7E0613" w14:textId="34451FE8" w:rsidR="007B3B0E" w:rsidRPr="00480BDD" w:rsidRDefault="00147C4D" w:rsidP="00BB31A3">
          <w:r>
            <w:t>Platnost od</w:t>
          </w:r>
          <w:r w:rsidR="007B3B0E">
            <w:t>:</w:t>
          </w:r>
          <w:r w:rsidR="004C5A2F">
            <w:t xml:space="preserve"> </w:t>
          </w:r>
          <w:r w:rsidR="005A1EF4">
            <w:t>26</w:t>
          </w:r>
          <w:r w:rsidR="004C5A2F">
            <w:t>.</w:t>
          </w:r>
          <w:r w:rsidR="00A17B7F">
            <w:t xml:space="preserve"> </w:t>
          </w:r>
          <w:r w:rsidR="005A1EF4">
            <w:t>6</w:t>
          </w:r>
          <w:r w:rsidR="004C5A2F">
            <w:t>. 20</w:t>
          </w:r>
          <w:r w:rsidR="00D35E21">
            <w:t>2</w:t>
          </w:r>
          <w:r w:rsidR="005A1EF4">
            <w:t>5</w:t>
          </w:r>
          <w:r w:rsidR="00A17B7F">
            <w:t>,</w:t>
          </w:r>
          <w:r w:rsidR="00B778B0">
            <w:t xml:space="preserve"> Verze: A</w:t>
          </w:r>
          <w:r w:rsidR="0075379D">
            <w:t>1</w:t>
          </w:r>
        </w:p>
      </w:tc>
    </w:tr>
  </w:tbl>
  <w:p w14:paraId="454A1753" w14:textId="77777777" w:rsidR="0067303E" w:rsidRDefault="0067303E" w:rsidP="00BB3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29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E3599"/>
    <w:multiLevelType w:val="hybridMultilevel"/>
    <w:tmpl w:val="DF3C952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37962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E98"/>
    <w:multiLevelType w:val="hybridMultilevel"/>
    <w:tmpl w:val="6FD855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72254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4C1"/>
    <w:multiLevelType w:val="hybridMultilevel"/>
    <w:tmpl w:val="7F182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B3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37BE"/>
    <w:multiLevelType w:val="hybridMultilevel"/>
    <w:tmpl w:val="07A6AA4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46697"/>
    <w:multiLevelType w:val="hybridMultilevel"/>
    <w:tmpl w:val="719E5D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7496E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2171E"/>
    <w:multiLevelType w:val="hybridMultilevel"/>
    <w:tmpl w:val="6896E37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976B6"/>
    <w:multiLevelType w:val="hybridMultilevel"/>
    <w:tmpl w:val="6FD855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C1DE8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7404E"/>
    <w:multiLevelType w:val="multilevel"/>
    <w:tmpl w:val="F856805C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85CE0"/>
    <w:multiLevelType w:val="hybridMultilevel"/>
    <w:tmpl w:val="1006232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866FA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93BCA"/>
    <w:multiLevelType w:val="hybridMultilevel"/>
    <w:tmpl w:val="931AF19E"/>
    <w:lvl w:ilvl="0" w:tplc="8E829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B59C6"/>
    <w:multiLevelType w:val="hybridMultilevel"/>
    <w:tmpl w:val="F856805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555177">
    <w:abstractNumId w:val="16"/>
  </w:num>
  <w:num w:numId="2" w16cid:durableId="1380204506">
    <w:abstractNumId w:val="15"/>
  </w:num>
  <w:num w:numId="3" w16cid:durableId="1176727572">
    <w:abstractNumId w:val="9"/>
  </w:num>
  <w:num w:numId="4" w16cid:durableId="1686399233">
    <w:abstractNumId w:val="5"/>
  </w:num>
  <w:num w:numId="5" w16cid:durableId="740295712">
    <w:abstractNumId w:val="13"/>
  </w:num>
  <w:num w:numId="6" w16cid:durableId="1602642264">
    <w:abstractNumId w:val="6"/>
  </w:num>
  <w:num w:numId="7" w16cid:durableId="304356336">
    <w:abstractNumId w:val="12"/>
  </w:num>
  <w:num w:numId="8" w16cid:durableId="1720009506">
    <w:abstractNumId w:val="2"/>
  </w:num>
  <w:num w:numId="9" w16cid:durableId="850604364">
    <w:abstractNumId w:val="4"/>
  </w:num>
  <w:num w:numId="10" w16cid:durableId="1407453789">
    <w:abstractNumId w:val="17"/>
  </w:num>
  <w:num w:numId="11" w16cid:durableId="1972587471">
    <w:abstractNumId w:val="0"/>
  </w:num>
  <w:num w:numId="12" w16cid:durableId="97602573">
    <w:abstractNumId w:val="11"/>
  </w:num>
  <w:num w:numId="13" w16cid:durableId="17899488">
    <w:abstractNumId w:val="3"/>
  </w:num>
  <w:num w:numId="14" w16cid:durableId="962226790">
    <w:abstractNumId w:val="7"/>
  </w:num>
  <w:num w:numId="15" w16cid:durableId="1975981025">
    <w:abstractNumId w:val="1"/>
  </w:num>
  <w:num w:numId="16" w16cid:durableId="1794714115">
    <w:abstractNumId w:val="8"/>
  </w:num>
  <w:num w:numId="17" w16cid:durableId="23026228">
    <w:abstractNumId w:val="10"/>
  </w:num>
  <w:num w:numId="18" w16cid:durableId="1019355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A9"/>
    <w:rsid w:val="000353AA"/>
    <w:rsid w:val="000A54F0"/>
    <w:rsid w:val="00134562"/>
    <w:rsid w:val="00141C66"/>
    <w:rsid w:val="00147C4D"/>
    <w:rsid w:val="00155B6C"/>
    <w:rsid w:val="001955FC"/>
    <w:rsid w:val="002538B2"/>
    <w:rsid w:val="0026166F"/>
    <w:rsid w:val="0027646C"/>
    <w:rsid w:val="002B60D0"/>
    <w:rsid w:val="002C68A9"/>
    <w:rsid w:val="002C771A"/>
    <w:rsid w:val="002F3CAA"/>
    <w:rsid w:val="003466CC"/>
    <w:rsid w:val="00356BD3"/>
    <w:rsid w:val="00383C07"/>
    <w:rsid w:val="00390CC0"/>
    <w:rsid w:val="003D613A"/>
    <w:rsid w:val="004C5A2F"/>
    <w:rsid w:val="004E5C99"/>
    <w:rsid w:val="004F636F"/>
    <w:rsid w:val="005126DC"/>
    <w:rsid w:val="00533A90"/>
    <w:rsid w:val="005A1EF4"/>
    <w:rsid w:val="005A2E85"/>
    <w:rsid w:val="00631104"/>
    <w:rsid w:val="0067303E"/>
    <w:rsid w:val="006B2A44"/>
    <w:rsid w:val="006C5F15"/>
    <w:rsid w:val="006D6E45"/>
    <w:rsid w:val="006F2AB7"/>
    <w:rsid w:val="0075379D"/>
    <w:rsid w:val="007724F8"/>
    <w:rsid w:val="007B3B0E"/>
    <w:rsid w:val="007F3B74"/>
    <w:rsid w:val="007F4324"/>
    <w:rsid w:val="0080100B"/>
    <w:rsid w:val="00872FCA"/>
    <w:rsid w:val="008770D8"/>
    <w:rsid w:val="008913FC"/>
    <w:rsid w:val="008A19BC"/>
    <w:rsid w:val="008A2CFE"/>
    <w:rsid w:val="008E4517"/>
    <w:rsid w:val="0094137D"/>
    <w:rsid w:val="00946EDA"/>
    <w:rsid w:val="0094712B"/>
    <w:rsid w:val="009E273D"/>
    <w:rsid w:val="009E32ED"/>
    <w:rsid w:val="009F6CDE"/>
    <w:rsid w:val="00A12B1E"/>
    <w:rsid w:val="00A17B7F"/>
    <w:rsid w:val="00A84107"/>
    <w:rsid w:val="00A85C7D"/>
    <w:rsid w:val="00AA231D"/>
    <w:rsid w:val="00AB03A9"/>
    <w:rsid w:val="00AB661E"/>
    <w:rsid w:val="00AF0F71"/>
    <w:rsid w:val="00B33519"/>
    <w:rsid w:val="00B778B0"/>
    <w:rsid w:val="00BB31A3"/>
    <w:rsid w:val="00C45A00"/>
    <w:rsid w:val="00D15582"/>
    <w:rsid w:val="00D35E21"/>
    <w:rsid w:val="00D72479"/>
    <w:rsid w:val="00DD2EA1"/>
    <w:rsid w:val="00DE7326"/>
    <w:rsid w:val="00E00D28"/>
    <w:rsid w:val="00E1344F"/>
    <w:rsid w:val="00E21904"/>
    <w:rsid w:val="00E24489"/>
    <w:rsid w:val="00E85F10"/>
    <w:rsid w:val="00EF4720"/>
    <w:rsid w:val="00F15430"/>
    <w:rsid w:val="00F3553B"/>
    <w:rsid w:val="00F51670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55A8"/>
  <w15:docId w15:val="{358207FC-D3E4-422A-A605-87DC9B0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1A3"/>
    <w:pPr>
      <w:tabs>
        <w:tab w:val="left" w:pos="6315"/>
      </w:tabs>
      <w:spacing w:after="0"/>
    </w:pPr>
  </w:style>
  <w:style w:type="paragraph" w:styleId="Nadpis1">
    <w:name w:val="heading 1"/>
    <w:basedOn w:val="Text"/>
    <w:next w:val="Normln"/>
    <w:link w:val="Nadpis1Char"/>
    <w:uiPriority w:val="9"/>
    <w:qFormat/>
    <w:rsid w:val="002B60D0"/>
    <w:pPr>
      <w:tabs>
        <w:tab w:val="left" w:pos="1110"/>
      </w:tabs>
      <w:spacing w:before="0"/>
      <w:jc w:val="left"/>
      <w:outlineLvl w:val="0"/>
    </w:pPr>
    <w:rPr>
      <w:rFonts w:asciiTheme="minorHAnsi" w:hAnsiTheme="minorHAns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31A3"/>
    <w:pPr>
      <w:spacing w:after="120"/>
      <w:jc w:val="left"/>
      <w:outlineLvl w:val="1"/>
    </w:pPr>
    <w:rPr>
      <w:rFonts w:cs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03A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AB03A9"/>
  </w:style>
  <w:style w:type="paragraph" w:styleId="Zpat">
    <w:name w:val="footer"/>
    <w:basedOn w:val="Normln"/>
    <w:link w:val="ZpatChar"/>
    <w:uiPriority w:val="99"/>
    <w:unhideWhenUsed/>
    <w:rsid w:val="00AB03A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A9"/>
  </w:style>
  <w:style w:type="paragraph" w:styleId="Textbubliny">
    <w:name w:val="Balloon Text"/>
    <w:basedOn w:val="Normln"/>
    <w:link w:val="TextbublinyChar"/>
    <w:uiPriority w:val="99"/>
    <w:semiHidden/>
    <w:unhideWhenUsed/>
    <w:rsid w:val="00AB0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A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AB03A9"/>
    <w:pPr>
      <w:widowControl w:val="0"/>
      <w:tabs>
        <w:tab w:val="left" w:pos="181"/>
      </w:tabs>
      <w:overflowPunct w:val="0"/>
      <w:autoSpaceDE w:val="0"/>
      <w:autoSpaceDN w:val="0"/>
      <w:adjustRightInd w:val="0"/>
      <w:spacing w:before="120" w:line="240" w:lineRule="auto"/>
      <w:ind w:left="382" w:hanging="382"/>
      <w:jc w:val="center"/>
    </w:pPr>
    <w:rPr>
      <w:rFonts w:ascii="Times New Roman" w:eastAsia="Times New Roman" w:hAnsi="Times New Roman" w:cs="Times New Roman"/>
      <w:snapToGrid w:val="0"/>
      <w:sz w:val="24"/>
      <w:szCs w:val="18"/>
      <w:lang w:eastAsia="cs-CZ"/>
    </w:rPr>
  </w:style>
  <w:style w:type="table" w:styleId="Mkatabulky">
    <w:name w:val="Table Grid"/>
    <w:basedOn w:val="Normlntabulka"/>
    <w:uiPriority w:val="59"/>
    <w:rsid w:val="00AB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B03A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2B60D0"/>
    <w:rPr>
      <w:rFonts w:eastAsia="Times New Roman" w:cs="Times New Roman"/>
      <w:b/>
      <w:bCs/>
      <w:snapToGrid w:val="0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B31A3"/>
    <w:rPr>
      <w:rFonts w:cstheme="minorHAnsi"/>
      <w:b/>
      <w:bCs/>
    </w:rPr>
  </w:style>
  <w:style w:type="paragraph" w:styleId="Odstavecseseznamem">
    <w:name w:val="List Paragraph"/>
    <w:basedOn w:val="Normln"/>
    <w:uiPriority w:val="34"/>
    <w:qFormat/>
    <w:rsid w:val="00872FCA"/>
    <w:pPr>
      <w:ind w:left="720"/>
      <w:contextualSpacing/>
    </w:pPr>
  </w:style>
  <w:style w:type="numbering" w:customStyle="1" w:styleId="Aktulnseznam1">
    <w:name w:val="Aktuální seznam1"/>
    <w:uiPriority w:val="99"/>
    <w:rsid w:val="009E32ED"/>
    <w:pPr>
      <w:numPr>
        <w:numId w:val="5"/>
      </w:numPr>
    </w:pPr>
  </w:style>
  <w:style w:type="paragraph" w:styleId="Revize">
    <w:name w:val="Revision"/>
    <w:hidden/>
    <w:uiPriority w:val="99"/>
    <w:semiHidden/>
    <w:rsid w:val="007724F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5FD3D-3618-4423-9A12-D17A1856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Feix</dc:creator>
  <cp:lastModifiedBy>Vallo Marie</cp:lastModifiedBy>
  <cp:revision>9</cp:revision>
  <dcterms:created xsi:type="dcterms:W3CDTF">2024-11-05T15:25:00Z</dcterms:created>
  <dcterms:modified xsi:type="dcterms:W3CDTF">2025-07-01T13:22:00Z</dcterms:modified>
</cp:coreProperties>
</file>